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F53" w:rsidRPr="00280B97" w:rsidRDefault="00577F53" w:rsidP="00577F53">
      <w:pPr>
        <w:jc w:val="center"/>
        <w:rPr>
          <w:b/>
          <w:sz w:val="28"/>
          <w:szCs w:val="28"/>
        </w:rPr>
      </w:pPr>
      <w:r w:rsidRPr="00280B97">
        <w:rPr>
          <w:b/>
          <w:sz w:val="28"/>
          <w:szCs w:val="28"/>
        </w:rPr>
        <w:t>CZĘŚĆ  INFORMACYJNA</w:t>
      </w:r>
    </w:p>
    <w:p w:rsidR="00577F53" w:rsidRPr="00280B97" w:rsidRDefault="00577F53" w:rsidP="00577F53">
      <w:pPr>
        <w:jc w:val="center"/>
        <w:rPr>
          <w:b/>
          <w:sz w:val="28"/>
          <w:szCs w:val="28"/>
        </w:rPr>
      </w:pPr>
      <w:r w:rsidRPr="00280B97">
        <w:rPr>
          <w:b/>
          <w:sz w:val="28"/>
          <w:szCs w:val="28"/>
        </w:rPr>
        <w:t>Dochody</w:t>
      </w:r>
      <w:r w:rsidR="00280B97" w:rsidRPr="00280B97">
        <w:rPr>
          <w:b/>
          <w:sz w:val="28"/>
          <w:szCs w:val="28"/>
        </w:rPr>
        <w:t xml:space="preserve"> i wydatki</w:t>
      </w:r>
      <w:r w:rsidRPr="00280B97">
        <w:rPr>
          <w:b/>
          <w:sz w:val="28"/>
          <w:szCs w:val="28"/>
        </w:rPr>
        <w:t xml:space="preserve"> na zadania z zakresu administracji rządowej</w:t>
      </w:r>
    </w:p>
    <w:p w:rsidR="00577F53" w:rsidRPr="00280B97" w:rsidRDefault="00577F53" w:rsidP="00577F53">
      <w:pPr>
        <w:rPr>
          <w:b/>
          <w:sz w:val="28"/>
          <w:szCs w:val="28"/>
        </w:rPr>
      </w:pPr>
    </w:p>
    <w:p w:rsidR="00577F53" w:rsidRPr="00280B97" w:rsidRDefault="00577F53" w:rsidP="00577F53">
      <w:pPr>
        <w:rPr>
          <w:b/>
          <w:sz w:val="28"/>
          <w:szCs w:val="28"/>
        </w:rPr>
      </w:pPr>
    </w:p>
    <w:p w:rsidR="00577F53" w:rsidRPr="00280B97" w:rsidRDefault="00577F53" w:rsidP="00577F53">
      <w:pPr>
        <w:jc w:val="both"/>
        <w:rPr>
          <w:b/>
          <w:bCs/>
        </w:rPr>
      </w:pPr>
      <w:r w:rsidRPr="00280B97">
        <w:t xml:space="preserve">Zwiększa się plan ogółem o kwotę </w:t>
      </w:r>
      <w:r w:rsidR="00280B97">
        <w:rPr>
          <w:b/>
        </w:rPr>
        <w:t>50.329</w:t>
      </w:r>
      <w:r w:rsidRPr="00280B97">
        <w:rPr>
          <w:b/>
        </w:rPr>
        <w:t xml:space="preserve"> zł.</w:t>
      </w:r>
      <w:r w:rsidRPr="00280B97">
        <w:t xml:space="preserve"> </w:t>
      </w:r>
    </w:p>
    <w:p w:rsidR="00577F53" w:rsidRPr="00280B97" w:rsidRDefault="00577F53" w:rsidP="00577F53">
      <w:pPr>
        <w:rPr>
          <w:b/>
          <w:sz w:val="28"/>
          <w:szCs w:val="28"/>
        </w:rPr>
      </w:pPr>
    </w:p>
    <w:p w:rsidR="00577F53" w:rsidRPr="00280B97" w:rsidRDefault="00577F53" w:rsidP="00577F53">
      <w:pPr>
        <w:rPr>
          <w:b/>
          <w:u w:val="single"/>
        </w:rPr>
      </w:pPr>
      <w:r w:rsidRPr="00280B97">
        <w:rPr>
          <w:b/>
          <w:u w:val="single"/>
        </w:rPr>
        <w:t>Dział 75</w:t>
      </w:r>
      <w:r w:rsidR="00280B97">
        <w:rPr>
          <w:b/>
          <w:u w:val="single"/>
        </w:rPr>
        <w:t>1</w:t>
      </w:r>
      <w:r w:rsidRPr="00280B97">
        <w:rPr>
          <w:b/>
          <w:u w:val="single"/>
        </w:rPr>
        <w:t xml:space="preserve"> –  </w:t>
      </w:r>
      <w:r w:rsidR="00E719D9">
        <w:rPr>
          <w:b/>
          <w:u w:val="single"/>
        </w:rPr>
        <w:t>Administracja  publiczna</w:t>
      </w:r>
      <w:r w:rsidRPr="00280B97">
        <w:rPr>
          <w:b/>
          <w:u w:val="single"/>
        </w:rPr>
        <w:tab/>
      </w:r>
      <w:r w:rsidRPr="00280B97">
        <w:rPr>
          <w:b/>
          <w:u w:val="single"/>
        </w:rPr>
        <w:tab/>
      </w:r>
      <w:r w:rsidRPr="00280B97">
        <w:rPr>
          <w:b/>
          <w:u w:val="single"/>
        </w:rPr>
        <w:tab/>
      </w:r>
      <w:r w:rsidRPr="00280B97">
        <w:rPr>
          <w:b/>
          <w:u w:val="single"/>
        </w:rPr>
        <w:tab/>
      </w:r>
      <w:r w:rsidRPr="00280B97">
        <w:rPr>
          <w:b/>
          <w:u w:val="single"/>
        </w:rPr>
        <w:tab/>
        <w:t xml:space="preserve">  </w:t>
      </w:r>
      <w:r w:rsidR="00E719D9">
        <w:rPr>
          <w:b/>
          <w:u w:val="single"/>
        </w:rPr>
        <w:tab/>
      </w:r>
      <w:r w:rsidRPr="00280B97">
        <w:rPr>
          <w:b/>
          <w:u w:val="single"/>
        </w:rPr>
        <w:t xml:space="preserve">    </w:t>
      </w:r>
      <w:r w:rsidR="00280B97">
        <w:rPr>
          <w:b/>
          <w:u w:val="single"/>
        </w:rPr>
        <w:t>50.329</w:t>
      </w:r>
      <w:r w:rsidRPr="00280B97">
        <w:rPr>
          <w:b/>
          <w:u w:val="single"/>
        </w:rPr>
        <w:t xml:space="preserve"> zł </w:t>
      </w:r>
    </w:p>
    <w:p w:rsidR="00577F53" w:rsidRPr="00280B97" w:rsidRDefault="00577F53" w:rsidP="00577F53"/>
    <w:p w:rsidR="00577F53" w:rsidRPr="00280B97" w:rsidRDefault="00577F53" w:rsidP="00577F53">
      <w:pPr>
        <w:jc w:val="both"/>
      </w:pPr>
      <w:r w:rsidRPr="00E719D9">
        <w:rPr>
          <w:u w:val="single"/>
        </w:rPr>
        <w:t xml:space="preserve">Rozdział </w:t>
      </w:r>
      <w:r w:rsidR="00280B97" w:rsidRPr="00E719D9">
        <w:rPr>
          <w:u w:val="single"/>
        </w:rPr>
        <w:t>75108</w:t>
      </w:r>
      <w:r w:rsidRPr="00E719D9">
        <w:rPr>
          <w:u w:val="single"/>
        </w:rPr>
        <w:t xml:space="preserve"> </w:t>
      </w:r>
      <w:r w:rsidRPr="00280B97">
        <w:t xml:space="preserve">– zgodnie z pismem </w:t>
      </w:r>
      <w:r w:rsidR="00280B97">
        <w:t xml:space="preserve">Krajowego Biura Wyborczego </w:t>
      </w:r>
      <w:r w:rsidRPr="00280B97">
        <w:t xml:space="preserve"> znak: </w:t>
      </w:r>
      <w:r w:rsidR="00280B97">
        <w:t>DPT.5800-3/11</w:t>
      </w:r>
      <w:r w:rsidRPr="00280B97">
        <w:t xml:space="preserve"> </w:t>
      </w:r>
      <w:r w:rsidR="00280B97">
        <w:br/>
      </w:r>
      <w:r w:rsidRPr="00280B97">
        <w:t xml:space="preserve">z dnia </w:t>
      </w:r>
      <w:r w:rsidR="00280B97">
        <w:t xml:space="preserve">29 sierpnia </w:t>
      </w:r>
      <w:r w:rsidRPr="00280B97">
        <w:t xml:space="preserve">2011r. zwiększa się środki  na realizację </w:t>
      </w:r>
      <w:r w:rsidR="00280B97">
        <w:t xml:space="preserve">zadań związanych </w:t>
      </w:r>
      <w:r w:rsidR="00280B97">
        <w:br/>
        <w:t xml:space="preserve">z przygotowaniem i przeprowadzeniem wyborów do Sejmu </w:t>
      </w:r>
      <w:r w:rsidR="00C4234E">
        <w:t>R</w:t>
      </w:r>
      <w:r w:rsidR="00E719D9">
        <w:t>P i Senatu RP,</w:t>
      </w:r>
      <w:r w:rsidR="00280B97">
        <w:t xml:space="preserve"> </w:t>
      </w:r>
      <w:r w:rsidR="00E719D9">
        <w:t>z</w:t>
      </w:r>
      <w:r w:rsidR="00280B97">
        <w:t xml:space="preserve">arządzonych </w:t>
      </w:r>
      <w:r w:rsidR="00280B97">
        <w:br/>
        <w:t xml:space="preserve">na dzień 9 października 2011r. </w:t>
      </w:r>
    </w:p>
    <w:p w:rsidR="000645DF" w:rsidRDefault="00577F53" w:rsidP="00795CFD">
      <w:pPr>
        <w:jc w:val="both"/>
      </w:pPr>
      <w:r w:rsidRPr="00280B97">
        <w:br/>
        <w:t>Jednocześnie zwiększono wydatki na zadania z zakresu administracji rządowej w powyższym rozdziale zgodnie z przeznaczeniem przyznanych środków.</w:t>
      </w:r>
    </w:p>
    <w:p w:rsidR="001727BC" w:rsidRDefault="001727BC"/>
    <w:p w:rsidR="00795CFD" w:rsidRPr="00942EBE" w:rsidRDefault="00795CFD" w:rsidP="00795CFD">
      <w:pPr>
        <w:jc w:val="both"/>
      </w:pPr>
      <w:r w:rsidRPr="00942EBE">
        <w:t>Pozostałe zmiany dotyczą przesunięć między rozdziałami i paragrafami.</w:t>
      </w:r>
    </w:p>
    <w:p w:rsidR="001727BC" w:rsidRPr="00280B97" w:rsidRDefault="001727BC"/>
    <w:sectPr w:rsidR="001727BC" w:rsidRPr="00280B97" w:rsidSect="00064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7F53"/>
    <w:rsid w:val="000645DF"/>
    <w:rsid w:val="001727BC"/>
    <w:rsid w:val="00280B97"/>
    <w:rsid w:val="004100FE"/>
    <w:rsid w:val="004315D6"/>
    <w:rsid w:val="00507A23"/>
    <w:rsid w:val="00577F53"/>
    <w:rsid w:val="00795CFD"/>
    <w:rsid w:val="00B16D68"/>
    <w:rsid w:val="00B61109"/>
    <w:rsid w:val="00C4234E"/>
    <w:rsid w:val="00E1160B"/>
    <w:rsid w:val="00E347A2"/>
    <w:rsid w:val="00E71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7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Urzad Miasta</cp:lastModifiedBy>
  <cp:revision>7</cp:revision>
  <cp:lastPrinted>2011-09-09T11:46:00Z</cp:lastPrinted>
  <dcterms:created xsi:type="dcterms:W3CDTF">2011-08-02T08:54:00Z</dcterms:created>
  <dcterms:modified xsi:type="dcterms:W3CDTF">2011-09-09T12:59:00Z</dcterms:modified>
</cp:coreProperties>
</file>